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4A6" w:rsidRDefault="001254A6" w:rsidP="001254A6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shd w:val="clear" w:color="auto" w:fill="FFFFFF"/>
          <w:lang w:eastAsia="fr-CA"/>
        </w:rPr>
      </w:pPr>
    </w:p>
    <w:p w:rsidR="001254A6" w:rsidRDefault="001254A6" w:rsidP="001254A6">
      <w:pPr>
        <w:spacing w:after="0" w:line="240" w:lineRule="auto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</w:pPr>
      <w:r>
        <w:rPr>
          <w:rFonts w:eastAsia="Times New Roman" w:cs="Arial"/>
          <w:b/>
          <w:noProof/>
          <w:color w:val="000000"/>
          <w:sz w:val="28"/>
          <w:szCs w:val="28"/>
          <w:shd w:val="clear" w:color="auto" w:fill="FFFFFF"/>
          <w:lang w:eastAsia="fr-CA"/>
        </w:rPr>
        <w:drawing>
          <wp:inline distT="0" distB="0" distL="0" distR="0" wp14:anchorId="6300B96A" wp14:editId="2DD6098D">
            <wp:extent cx="1630680" cy="659067"/>
            <wp:effectExtent l="0" t="0" r="762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ls-couleu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618" cy="66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4A6" w:rsidRPr="00252AC0" w:rsidRDefault="001254A6" w:rsidP="001254A6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</w:pPr>
      <w:r w:rsidRPr="00252AC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  <w:t xml:space="preserve">Formulaire à compléter avant le 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  <w:t>30 octobre 2020</w:t>
      </w:r>
    </w:p>
    <w:p w:rsidR="001254A6" w:rsidRPr="00252AC0" w:rsidRDefault="001254A6" w:rsidP="001254A6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</w:pPr>
      <w:r w:rsidRPr="00252AC0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  <w:t xml:space="preserve">École Active 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fr-CA"/>
        </w:rPr>
        <w:t>2020-2021</w:t>
      </w:r>
    </w:p>
    <w:p w:rsidR="001254A6" w:rsidRDefault="001254A6" w:rsidP="001254A6">
      <w:pPr>
        <w:spacing w:after="0" w:line="240" w:lineRule="auto"/>
        <w:jc w:val="both"/>
        <w:rPr>
          <w:rFonts w:eastAsia="Times New Roman" w:cs="Arial"/>
          <w:b/>
          <w:i/>
          <w:color w:val="000000"/>
          <w:sz w:val="20"/>
          <w:szCs w:val="20"/>
          <w:shd w:val="clear" w:color="auto" w:fill="FFFFFF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10"/>
      </w:tblGrid>
      <w:tr w:rsidR="001254A6" w:rsidTr="00E64382"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:rsidR="001254A6" w:rsidRDefault="001254A6" w:rsidP="00125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Nom de l’organisme </w:t>
            </w:r>
          </w:p>
        </w:tc>
      </w:tr>
      <w:tr w:rsidR="001254A6" w:rsidTr="00E64382">
        <w:trPr>
          <w:trHeight w:val="666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254A6" w:rsidRDefault="001254A6" w:rsidP="00E64382">
            <w:pPr>
              <w:jc w:val="both"/>
            </w:pPr>
            <w:r>
              <w:t>Nom de l’organisme: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  <w:r>
              <w:t>Nom de la personne responsable de l’activité :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  <w:r>
              <w:t>Téléphone :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  <w:r>
              <w:t xml:space="preserve">Courriel : 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</w:tc>
      </w:tr>
      <w:tr w:rsidR="001254A6" w:rsidTr="00E64382"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:rsidR="001254A6" w:rsidRDefault="001254A6" w:rsidP="00125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Description de l’activité</w:t>
            </w:r>
          </w:p>
        </w:tc>
      </w:tr>
      <w:tr w:rsidR="001254A6" w:rsidTr="00E64382">
        <w:trPr>
          <w:trHeight w:val="1295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254A6" w:rsidRPr="000C7462" w:rsidRDefault="001254A6" w:rsidP="00E64382">
            <w:pPr>
              <w:jc w:val="both"/>
            </w:pPr>
          </w:p>
          <w:p w:rsidR="001254A6" w:rsidRPr="000C7462" w:rsidRDefault="001254A6" w:rsidP="00E64382">
            <w:pPr>
              <w:jc w:val="both"/>
            </w:pPr>
          </w:p>
          <w:p w:rsidR="001254A6" w:rsidRPr="000C7462" w:rsidRDefault="001254A6" w:rsidP="00E64382">
            <w:pPr>
              <w:jc w:val="both"/>
            </w:pPr>
          </w:p>
          <w:p w:rsidR="001254A6" w:rsidRPr="000C7462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  <w:p w:rsidR="001254A6" w:rsidRPr="000C7462" w:rsidRDefault="001254A6" w:rsidP="00E64382">
            <w:pPr>
              <w:jc w:val="both"/>
            </w:pPr>
          </w:p>
        </w:tc>
      </w:tr>
      <w:tr w:rsidR="001254A6" w:rsidTr="00E64382"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:rsidR="001254A6" w:rsidRPr="000C7462" w:rsidRDefault="001254A6" w:rsidP="00125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Clientèle visée (âge) et nombre de participants attendus.</w:t>
            </w:r>
          </w:p>
        </w:tc>
      </w:tr>
      <w:tr w:rsidR="001254A6" w:rsidTr="00E64382">
        <w:trPr>
          <w:trHeight w:val="583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</w:tc>
      </w:tr>
      <w:tr w:rsidR="001254A6" w:rsidTr="00E64382">
        <w:trPr>
          <w:trHeight w:val="362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:rsidR="001254A6" w:rsidRDefault="001254A6" w:rsidP="001254A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lastRenderedPageBreak/>
              <w:t>Identifiez-nous les partenaires financiers impliqués et vos prévisions budgétaires</w:t>
            </w:r>
          </w:p>
        </w:tc>
      </w:tr>
      <w:tr w:rsidR="001254A6" w:rsidTr="00E64382">
        <w:trPr>
          <w:trHeight w:val="583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254A6" w:rsidRDefault="001254A6" w:rsidP="00E64382">
            <w:pPr>
              <w:jc w:val="both"/>
            </w:pPr>
            <w:r>
              <w:t xml:space="preserve">Revenus :                                                                     Dépenses : 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</w:tc>
      </w:tr>
      <w:tr w:rsidR="001254A6" w:rsidTr="00E64382">
        <w:trPr>
          <w:trHeight w:val="583"/>
        </w:trPr>
        <w:tc>
          <w:tcPr>
            <w:tcW w:w="8610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:rsidR="001254A6" w:rsidRDefault="001254A6" w:rsidP="00E64382">
            <w:pPr>
              <w:jc w:val="both"/>
            </w:pPr>
            <w:r>
              <w:t xml:space="preserve">Identification des partenaires financiers : </w:t>
            </w:r>
          </w:p>
          <w:p w:rsidR="001254A6" w:rsidRDefault="001254A6" w:rsidP="00E64382">
            <w:pPr>
              <w:jc w:val="both"/>
            </w:pPr>
          </w:p>
          <w:p w:rsidR="001254A6" w:rsidRDefault="001254A6" w:rsidP="00E64382">
            <w:pPr>
              <w:jc w:val="both"/>
            </w:pPr>
          </w:p>
        </w:tc>
      </w:tr>
    </w:tbl>
    <w:p w:rsidR="001254A6" w:rsidRPr="007D1CE7" w:rsidRDefault="001254A6" w:rsidP="001254A6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Pr="007D1CE7">
        <w:rPr>
          <w:b/>
          <w:sz w:val="24"/>
          <w:szCs w:val="24"/>
        </w:rPr>
        <w:t>aire parvenir à :</w:t>
      </w:r>
    </w:p>
    <w:p w:rsidR="001254A6" w:rsidRDefault="001254A6" w:rsidP="001254A6">
      <w:pPr>
        <w:spacing w:after="0"/>
      </w:pPr>
      <w:r>
        <w:t>Hélène Houde</w:t>
      </w:r>
    </w:p>
    <w:p w:rsidR="001254A6" w:rsidRDefault="001254A6" w:rsidP="001254A6">
      <w:pPr>
        <w:spacing w:after="0"/>
      </w:pPr>
      <w:r>
        <w:t>819-691-3075 #6538</w:t>
      </w:r>
    </w:p>
    <w:p w:rsidR="001254A6" w:rsidRDefault="001254A6" w:rsidP="001254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t>Helene.houde@urlsmauricie.com</w:t>
      </w:r>
    </w:p>
    <w:p w:rsidR="009D4D26" w:rsidRDefault="009D4D26"/>
    <w:sectPr w:rsidR="009D4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6D2" w:rsidRDefault="001254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622664"/>
      <w:docPartObj>
        <w:docPartGallery w:val="Page Numbers (Bottom of Page)"/>
        <w:docPartUnique/>
      </w:docPartObj>
    </w:sdtPr>
    <w:sdtEndPr/>
    <w:sdtContent>
      <w:p w:rsidR="00BB146F" w:rsidRDefault="001254A6">
        <w:pPr>
          <w:pStyle w:val="Pieddepage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2624E8">
          <w:rPr>
            <w:noProof/>
            <w:lang w:val="fr-FR"/>
          </w:rPr>
          <w:t>3</w:t>
        </w:r>
        <w:r>
          <w:fldChar w:fldCharType="end"/>
        </w:r>
      </w:p>
    </w:sdtContent>
  </w:sdt>
  <w:p w:rsidR="00BB146F" w:rsidRDefault="001254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6D2" w:rsidRDefault="001254A6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6D2" w:rsidRDefault="001254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6D2" w:rsidRDefault="001254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06D2" w:rsidRDefault="001254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D06DF"/>
    <w:multiLevelType w:val="hybridMultilevel"/>
    <w:tmpl w:val="A5A4FF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A6"/>
    <w:rsid w:val="001254A6"/>
    <w:rsid w:val="009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FDA8"/>
  <w15:chartTrackingRefBased/>
  <w15:docId w15:val="{50B98338-6192-47FD-B959-6737E97B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4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54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25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54A6"/>
  </w:style>
  <w:style w:type="paragraph" w:styleId="Pieddepage">
    <w:name w:val="footer"/>
    <w:basedOn w:val="Normal"/>
    <w:link w:val="PieddepageCar"/>
    <w:uiPriority w:val="99"/>
    <w:unhideWhenUsed/>
    <w:rsid w:val="001254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54A6"/>
  </w:style>
  <w:style w:type="table" w:styleId="Grilledutableau">
    <w:name w:val="Table Grid"/>
    <w:basedOn w:val="TableauNormal"/>
    <w:uiPriority w:val="39"/>
    <w:rsid w:val="0012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Houde</dc:creator>
  <cp:keywords/>
  <dc:description/>
  <cp:lastModifiedBy>Hélène Houde</cp:lastModifiedBy>
  <cp:revision>1</cp:revision>
  <dcterms:created xsi:type="dcterms:W3CDTF">2020-04-29T14:53:00Z</dcterms:created>
  <dcterms:modified xsi:type="dcterms:W3CDTF">2020-04-29T14:54:00Z</dcterms:modified>
</cp:coreProperties>
</file>